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49" w:rsidRPr="00DD1849" w:rsidRDefault="00DD1849" w:rsidP="00DD1849">
      <w:pPr>
        <w:widowControl/>
        <w:shd w:val="clear" w:color="auto" w:fill="FFFFFF"/>
        <w:spacing w:beforeAutospacing="1" w:afterAutospacing="1" w:line="360" w:lineRule="auto"/>
        <w:jc w:val="left"/>
        <w:rPr>
          <w:rFonts w:ascii="メイリオ" w:eastAsia="メイリオ" w:hAnsi="メイリオ" w:cs="ＭＳ Ｐゴシック"/>
          <w:color w:val="333333"/>
          <w:kern w:val="0"/>
          <w:sz w:val="20"/>
          <w:szCs w:val="20"/>
        </w:rPr>
      </w:pPr>
      <w:r w:rsidRPr="00DD1849">
        <w:rPr>
          <w:rFonts w:ascii="メイリオ" w:eastAsia="メイリオ" w:hAnsi="メイリオ" w:cs="ＭＳ Ｐゴシック" w:hint="eastAsia"/>
          <w:b/>
          <w:bCs/>
          <w:color w:val="FF5555"/>
          <w:kern w:val="0"/>
          <w:sz w:val="45"/>
          <w:szCs w:val="45"/>
        </w:rPr>
        <w:t>体操と護身くらぶ</w:t>
      </w:r>
    </w:p>
    <w:p w:rsidR="001060D1" w:rsidRPr="001060D1" w:rsidRDefault="00DD1849" w:rsidP="001060D1">
      <w:pPr>
        <w:pStyle w:val="idcom17"/>
        <w:shd w:val="clear" w:color="auto" w:fill="FFFFFF"/>
        <w:spacing w:line="360" w:lineRule="exact"/>
        <w:rPr>
          <w:rFonts w:ascii="メイリオ" w:eastAsia="メイリオ" w:hAnsi="メイリオ"/>
        </w:rPr>
      </w:pPr>
      <w:r w:rsidRPr="00DD1849">
        <w:rPr>
          <w:rFonts w:ascii="メイリオ" w:eastAsia="メイリオ" w:hAnsi="メイリオ" w:hint="eastAsia"/>
        </w:rPr>
        <w:t>大人になってから、ダンスなど生まれて初めて取り組む運動で、体が上手く動かせなかったり、ぎこちない動きになったりすることを経験したことがありませんか。</w:t>
      </w:r>
      <w:r w:rsidRPr="00DD1849">
        <w:rPr>
          <w:rFonts w:ascii="メイリオ" w:eastAsia="メイリオ" w:hAnsi="メイリオ" w:hint="eastAsia"/>
        </w:rPr>
        <w:br w:type="textWrapping" w:clear="all"/>
        <w:t>人間の神経回路の成長は20歳ぐらいで止まると言われています。</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【プレゴールデンエイジ　3～8歳ごろ】</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 xml:space="preserve">　転んでも手が付けずに顔を打ってしまうなんて話を耳にすることがありませんか？</w:t>
      </w:r>
      <w:r w:rsidRPr="00DD1849">
        <w:rPr>
          <w:rFonts w:ascii="メイリオ" w:eastAsia="メイリオ" w:hAnsi="メイリオ" w:hint="eastAsia"/>
        </w:rPr>
        <w:br w:type="textWrapping" w:clear="all"/>
        <w:t xml:space="preserve">　この時期の運動不足は、神経の発達が減少するばかりでなく、意欲や気力の減弱、対人関係、コミュニケーションに弊害が出るといわれています。（文部科学省）</w:t>
      </w:r>
      <w:r w:rsidRPr="00DD1849">
        <w:rPr>
          <w:rFonts w:ascii="メイリオ" w:eastAsia="メイリオ" w:hAnsi="メイリオ" w:hint="eastAsia"/>
        </w:rPr>
        <w:br w:type="textWrapping" w:clear="all"/>
        <w:t xml:space="preserve">　また、生まれてから5歳ごろまでは神経回路の80％が確立するという急激な成長を迎える時期であり、将来の運動の基礎がこの年齢で形成されます。</w:t>
      </w:r>
      <w:r w:rsidRPr="00DD1849">
        <w:rPr>
          <w:rFonts w:ascii="メイリオ" w:eastAsia="メイリオ" w:hAnsi="メイリオ" w:hint="eastAsia"/>
        </w:rPr>
        <w:br w:type="textWrapping" w:clear="all"/>
        <w:t xml:space="preserve">　いろいろな運動にチャレンジしてたくさん体を動かしてあげると心の発育にも大きな成果が期待できます。</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【ゴールデンエイジ　9～12歳ごろ】</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 xml:space="preserve">　神経の発達は、12歳でほぼ100％に達します。 </w:t>
      </w:r>
      <w:r w:rsidRPr="00DD1849">
        <w:rPr>
          <w:rFonts w:ascii="メイリオ" w:eastAsia="メイリオ" w:hAnsi="メイリオ" w:hint="eastAsia"/>
        </w:rPr>
        <w:br w:type="textWrapping" w:clear="all"/>
        <w:t xml:space="preserve">　つまり、大人とほぼ変わらない動きができるようになってきます。複雑な動きにもチャレンジできる時期です。　大人になっても体が覚えている、というような自然に体が動く感覚はこの時期のトレーニングが影響してきます。</w:t>
      </w:r>
      <w:r w:rsidRPr="00DD1849">
        <w:rPr>
          <w:rFonts w:ascii="メイリオ" w:eastAsia="メイリオ" w:hAnsi="メイリオ" w:hint="eastAsia"/>
        </w:rPr>
        <w:br w:type="textWrapping" w:clear="all"/>
        <w:t xml:space="preserve">　この時期は、フィジカルな面での成長は発達途中ですが、運動センスを磨くにはまさに黄金の時代と言えるでしょう。</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【ポストゴールデンエイジ　13～15歳ごろ】</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 xml:space="preserve">　フィジカルなトレーニングに適した、パワーやスピードを鍛える時期です。</w:t>
      </w:r>
      <w:r w:rsidRPr="00DD1849">
        <w:rPr>
          <w:rFonts w:ascii="メイリオ" w:eastAsia="メイリオ" w:hAnsi="メイリオ" w:hint="eastAsia"/>
        </w:rPr>
        <w:br w:type="textWrapping" w:clear="all"/>
        <w:t xml:space="preserve">　骨格や筋力が急速に発達し、体が出来上がってきます。</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 xml:space="preserve">　これらのコンセプトを基盤に、年齢に応じてトレーニングをおこなっていきます。</w:t>
      </w:r>
      <w:r w:rsidRPr="00DD1849">
        <w:rPr>
          <w:rFonts w:ascii="メイリオ" w:eastAsia="メイリオ" w:hAnsi="メイリオ" w:hint="eastAsia"/>
        </w:rPr>
        <w:br w:type="textWrapping" w:clear="all"/>
      </w:r>
      <w:r w:rsidRPr="00DD1849">
        <w:rPr>
          <w:rFonts w:ascii="メイリオ" w:eastAsia="メイリオ" w:hAnsi="メイリオ" w:hint="eastAsia"/>
        </w:rPr>
        <w:br w:type="textWrapping" w:clear="all"/>
        <w:t>【成人　20歳～】</w:t>
      </w:r>
      <w:r w:rsidRPr="00DD1849">
        <w:rPr>
          <w:rFonts w:ascii="メイリオ" w:eastAsia="メイリオ" w:hAnsi="メイリオ" w:hint="eastAsia"/>
        </w:rPr>
        <w:br w:type="textWrapping" w:clear="all"/>
        <w:t xml:space="preserve">　もちろん、年齢制限はありません。</w:t>
      </w:r>
      <w:r w:rsidRPr="00DD1849">
        <w:rPr>
          <w:rFonts w:ascii="メイリオ" w:eastAsia="メイリオ" w:hAnsi="メイリオ" w:hint="eastAsia"/>
        </w:rPr>
        <w:br w:type="textWrapping" w:clear="all"/>
        <w:t>何歳になっても運動能力は向上します。大丈夫です！大人になってからも色々なことにチャレンジしていきましょう。</w:t>
      </w:r>
      <w:r w:rsidRPr="00DD1849">
        <w:rPr>
          <w:rFonts w:ascii="メイリオ" w:eastAsia="メイリオ" w:hAnsi="メイリオ" w:hint="eastAsia"/>
        </w:rPr>
        <w:br w:type="textWrapping" w:clear="all"/>
      </w:r>
      <w:r w:rsidR="001060D1" w:rsidRPr="001060D1">
        <w:rPr>
          <w:rFonts w:ascii="メイリオ" w:eastAsia="メイリオ" w:hAnsi="メイリオ" w:hint="eastAsia"/>
        </w:rPr>
        <w:t>になってからも色々なことにチャレンジしていきましょう。</w:t>
      </w:r>
      <w:r w:rsidR="001060D1" w:rsidRPr="001060D1">
        <w:rPr>
          <w:rFonts w:ascii="メイリオ" w:eastAsia="メイリオ" w:hAnsi="メイリオ" w:hint="eastAsia"/>
        </w:rPr>
        <w:br w:type="textWrapping" w:clear="all"/>
      </w:r>
    </w:p>
    <w:p w:rsidR="001060D1" w:rsidRPr="001060D1" w:rsidRDefault="001060D1" w:rsidP="001060D1">
      <w:pPr>
        <w:widowControl/>
        <w:shd w:val="clear" w:color="auto" w:fill="FFFFFF"/>
        <w:spacing w:line="360" w:lineRule="auto"/>
        <w:jc w:val="righ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noProof/>
          <w:color w:val="333333"/>
          <w:kern w:val="0"/>
          <w:sz w:val="20"/>
          <w:szCs w:val="20"/>
        </w:rPr>
        <w:lastRenderedPageBreak/>
        <w:drawing>
          <wp:anchor distT="0" distB="0" distL="114300" distR="114300" simplePos="0" relativeHeight="251666432" behindDoc="0" locked="0" layoutInCell="1" allowOverlap="1" wp14:anchorId="44CC2F7F" wp14:editId="6846F593">
            <wp:simplePos x="0" y="0"/>
            <wp:positionH relativeFrom="column">
              <wp:posOffset>3743325</wp:posOffset>
            </wp:positionH>
            <wp:positionV relativeFrom="paragraph">
              <wp:posOffset>104775</wp:posOffset>
            </wp:positionV>
            <wp:extent cx="2109243" cy="1771650"/>
            <wp:effectExtent l="0" t="0" r="5715" b="0"/>
            <wp:wrapNone/>
            <wp:docPr id="10" name="図 10" descr="バック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バック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243"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ＭＳ Ｐゴシック"/>
          <w:noProof/>
          <w:color w:val="333333"/>
          <w:kern w:val="0"/>
          <w:sz w:val="20"/>
          <w:szCs w:val="20"/>
        </w:rPr>
        <w:drawing>
          <wp:anchor distT="0" distB="0" distL="114300" distR="114300" simplePos="0" relativeHeight="251671552" behindDoc="0" locked="0" layoutInCell="1" allowOverlap="1" wp14:anchorId="617F836F" wp14:editId="73E21F00">
            <wp:simplePos x="0" y="0"/>
            <wp:positionH relativeFrom="column">
              <wp:posOffset>0</wp:posOffset>
            </wp:positionH>
            <wp:positionV relativeFrom="paragraph">
              <wp:posOffset>-9525</wp:posOffset>
            </wp:positionV>
            <wp:extent cx="3095625" cy="381000"/>
            <wp:effectExtent l="0" t="0" r="9525" b="0"/>
            <wp:wrapNone/>
            <wp:docPr id="11" name="図 11" descr="マット運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ット運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0D1" w:rsidRDefault="001060D1" w:rsidP="001060D1">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sidRPr="001060D1">
        <w:rPr>
          <w:rFonts w:ascii="メイリオ" w:eastAsia="メイリオ" w:hAnsi="メイリオ" w:cs="ＭＳ Ｐゴシック" w:hint="eastAsia"/>
          <w:color w:val="333333"/>
          <w:kern w:val="0"/>
          <w:sz w:val="20"/>
          <w:szCs w:val="20"/>
        </w:rPr>
        <w:t>器械体操＆受け身の基礎を練習します</w:t>
      </w:r>
    </w:p>
    <w:p w:rsidR="001060D1" w:rsidRPr="001060D1" w:rsidRDefault="001060D1" w:rsidP="001060D1">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sidRPr="001060D1">
        <w:rPr>
          <w:rFonts w:ascii="メイリオ" w:eastAsia="メイリオ" w:hAnsi="メイリオ" w:cs="ＭＳ Ｐゴシック" w:hint="eastAsia"/>
          <w:color w:val="333333"/>
          <w:kern w:val="0"/>
          <w:sz w:val="20"/>
          <w:szCs w:val="20"/>
        </w:rPr>
        <w:t>前回り、後ろ回りから倒立、バック転</w:t>
      </w:r>
      <w:r w:rsidRPr="001060D1">
        <w:rPr>
          <w:rFonts w:ascii="メイリオ" w:eastAsia="メイリオ" w:hAnsi="メイリオ" w:cs="ＭＳ Ｐゴシック" w:hint="eastAsia"/>
          <w:color w:val="333333"/>
          <w:kern w:val="0"/>
          <w:sz w:val="20"/>
          <w:szCs w:val="20"/>
        </w:rPr>
        <w:br w:type="textWrapping" w:clear="all"/>
        <w:t>など体のコントロール、アクロバットを身につけていきます</w:t>
      </w:r>
      <w:r w:rsidRPr="001060D1">
        <w:rPr>
          <w:rFonts w:ascii="メイリオ" w:eastAsia="メイリオ" w:hAnsi="メイリオ" w:cs="ＭＳ Ｐゴシック" w:hint="eastAsia"/>
          <w:color w:val="333333"/>
          <w:kern w:val="0"/>
          <w:sz w:val="20"/>
          <w:szCs w:val="20"/>
        </w:rPr>
        <w:br w:type="textWrapping" w:clear="all"/>
      </w:r>
    </w:p>
    <w:p w:rsidR="009B33A7" w:rsidRDefault="009B33A7" w:rsidP="001060D1">
      <w:pPr>
        <w:widowControl/>
        <w:shd w:val="clear" w:color="auto" w:fill="FFFFFF"/>
        <w:spacing w:before="100" w:beforeAutospacing="1" w:after="100" w:afterAutospacing="1" w:line="360" w:lineRule="exact"/>
        <w:jc w:val="lef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noProof/>
          <w:color w:val="333333"/>
          <w:kern w:val="0"/>
          <w:sz w:val="20"/>
          <w:szCs w:val="20"/>
        </w:rPr>
        <w:drawing>
          <wp:anchor distT="0" distB="0" distL="114300" distR="114300" simplePos="0" relativeHeight="251667456" behindDoc="0" locked="0" layoutInCell="1" allowOverlap="1" wp14:anchorId="55CF47D5" wp14:editId="0C03AC18">
            <wp:simplePos x="0" y="0"/>
            <wp:positionH relativeFrom="column">
              <wp:posOffset>3743325</wp:posOffset>
            </wp:positionH>
            <wp:positionV relativeFrom="paragraph">
              <wp:posOffset>733425</wp:posOffset>
            </wp:positionV>
            <wp:extent cx="2105025" cy="1573530"/>
            <wp:effectExtent l="0" t="0" r="9525" b="7620"/>
            <wp:wrapNone/>
            <wp:docPr id="7" name="図 7" descr="スパーリ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スパーリン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0D1">
        <w:rPr>
          <w:rFonts w:ascii="メイリオ" w:eastAsia="メイリオ" w:hAnsi="メイリオ" w:cs="ＭＳ Ｐゴシック"/>
          <w:noProof/>
          <w:color w:val="333333"/>
          <w:kern w:val="0"/>
          <w:sz w:val="20"/>
          <w:szCs w:val="20"/>
        </w:rPr>
        <w:drawing>
          <wp:anchor distT="0" distB="0" distL="114300" distR="114300" simplePos="0" relativeHeight="251672576" behindDoc="0" locked="0" layoutInCell="1" allowOverlap="1" wp14:anchorId="46AE7033" wp14:editId="2D133B1B">
            <wp:simplePos x="0" y="0"/>
            <wp:positionH relativeFrom="column">
              <wp:posOffset>0</wp:posOffset>
            </wp:positionH>
            <wp:positionV relativeFrom="paragraph">
              <wp:posOffset>590550</wp:posOffset>
            </wp:positionV>
            <wp:extent cx="3095625" cy="381000"/>
            <wp:effectExtent l="0" t="0" r="9525" b="0"/>
            <wp:wrapNone/>
            <wp:docPr id="9" name="図 9" descr="護身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護身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0D1" w:rsidRPr="001060D1">
        <w:rPr>
          <w:rFonts w:ascii="メイリオ" w:eastAsia="メイリオ" w:hAnsi="メイリオ" w:cs="ＭＳ Ｐゴシック" w:hint="eastAsia"/>
          <w:color w:val="333333"/>
          <w:kern w:val="0"/>
          <w:sz w:val="20"/>
          <w:szCs w:val="20"/>
        </w:rPr>
        <w:br w:type="textWrapping" w:clear="all"/>
      </w:r>
      <w:r w:rsidR="001060D1" w:rsidRPr="001060D1">
        <w:rPr>
          <w:rFonts w:ascii="メイリオ" w:eastAsia="メイリオ" w:hAnsi="メイリオ" w:cs="ＭＳ Ｐゴシック" w:hint="eastAsia"/>
          <w:color w:val="333333"/>
          <w:kern w:val="0"/>
          <w:sz w:val="20"/>
          <w:szCs w:val="20"/>
        </w:rPr>
        <w:br w:type="textWrapping" w:clear="all"/>
      </w:r>
    </w:p>
    <w:p w:rsidR="001060D1" w:rsidRPr="001060D1" w:rsidRDefault="001060D1" w:rsidP="001060D1">
      <w:pPr>
        <w:widowControl/>
        <w:shd w:val="clear" w:color="auto" w:fill="FFFFFF"/>
        <w:spacing w:before="100" w:beforeAutospacing="1" w:after="100" w:afterAutospacing="1" w:line="360" w:lineRule="exact"/>
        <w:jc w:val="left"/>
        <w:rPr>
          <w:rFonts w:ascii="メイリオ" w:eastAsia="メイリオ" w:hAnsi="メイリオ" w:cs="ＭＳ Ｐゴシック" w:hint="eastAsia"/>
          <w:color w:val="333333"/>
          <w:kern w:val="0"/>
          <w:sz w:val="20"/>
          <w:szCs w:val="20"/>
        </w:rPr>
      </w:pPr>
      <w:r w:rsidRPr="001060D1">
        <w:rPr>
          <w:rFonts w:ascii="メイリオ" w:eastAsia="メイリオ" w:hAnsi="メイリオ" w:cs="ＭＳ Ｐゴシック" w:hint="eastAsia"/>
          <w:color w:val="333333"/>
          <w:kern w:val="0"/>
          <w:sz w:val="20"/>
          <w:szCs w:val="20"/>
        </w:rPr>
        <w:t>打撃系を中心とした基礎からスタートします</w:t>
      </w:r>
      <w:r w:rsidRPr="001060D1">
        <w:rPr>
          <w:rFonts w:ascii="メイリオ" w:eastAsia="メイリオ" w:hAnsi="メイリオ" w:cs="ＭＳ Ｐゴシック" w:hint="eastAsia"/>
          <w:color w:val="333333"/>
          <w:kern w:val="0"/>
          <w:sz w:val="20"/>
          <w:szCs w:val="20"/>
        </w:rPr>
        <w:br w:type="textWrapping" w:clear="all"/>
        <w:t>ミットトレーニングはストレス解消に特に好評です</w:t>
      </w:r>
      <w:r>
        <w:rPr>
          <w:rFonts w:ascii="メイリオ" w:eastAsia="メイリオ" w:hAnsi="メイリオ" w:cs="ＭＳ Ｐゴシック" w:hint="eastAsia"/>
          <w:color w:val="333333"/>
          <w:kern w:val="0"/>
          <w:sz w:val="20"/>
          <w:szCs w:val="20"/>
        </w:rPr>
        <w:br/>
      </w:r>
      <w:r w:rsidRPr="001060D1">
        <w:rPr>
          <w:rFonts w:ascii="メイリオ" w:eastAsia="メイリオ" w:hAnsi="メイリオ" w:cs="ＭＳ Ｐゴシック" w:hint="eastAsia"/>
          <w:color w:val="333333"/>
          <w:kern w:val="0"/>
          <w:sz w:val="20"/>
          <w:szCs w:val="20"/>
        </w:rPr>
        <w:t>レベルアップした武術コースでは関節技なども含めた護身術も</w:t>
      </w:r>
      <w:r w:rsidRPr="001060D1">
        <w:rPr>
          <w:rFonts w:ascii="メイリオ" w:eastAsia="メイリオ" w:hAnsi="メイリオ" w:cs="ＭＳ Ｐゴシック" w:hint="eastAsia"/>
          <w:color w:val="333333"/>
          <w:kern w:val="0"/>
          <w:sz w:val="20"/>
          <w:szCs w:val="20"/>
        </w:rPr>
        <w:br w:type="textWrapping" w:clear="all"/>
        <w:t>受講できます</w:t>
      </w:r>
    </w:p>
    <w:p w:rsidR="001060D1" w:rsidRPr="001060D1" w:rsidRDefault="001060D1" w:rsidP="001060D1">
      <w:pPr>
        <w:widowControl/>
        <w:shd w:val="clear" w:color="auto" w:fill="FFFFFF"/>
        <w:spacing w:line="360" w:lineRule="auto"/>
        <w:jc w:val="righ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noProof/>
          <w:color w:val="333333"/>
          <w:kern w:val="0"/>
          <w:sz w:val="20"/>
          <w:szCs w:val="20"/>
        </w:rPr>
        <w:drawing>
          <wp:anchor distT="0" distB="0" distL="114300" distR="114300" simplePos="0" relativeHeight="251659264" behindDoc="0" locked="0" layoutInCell="1" allowOverlap="1" wp14:anchorId="3861D88A" wp14:editId="1CBCEE24">
            <wp:simplePos x="0" y="0"/>
            <wp:positionH relativeFrom="column">
              <wp:posOffset>-85725</wp:posOffset>
            </wp:positionH>
            <wp:positionV relativeFrom="paragraph">
              <wp:posOffset>327025</wp:posOffset>
            </wp:positionV>
            <wp:extent cx="3095625" cy="381000"/>
            <wp:effectExtent l="0" t="0" r="9525" b="0"/>
            <wp:wrapNone/>
            <wp:docPr id="4" name="図 4" descr="リズムトレーニ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リズムトレーニン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0D1" w:rsidRDefault="009B33A7" w:rsidP="001F550E">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bookmarkStart w:id="0" w:name="_GoBack"/>
      <w:bookmarkEnd w:id="0"/>
      <w:r>
        <w:rPr>
          <w:rFonts w:ascii="メイリオ" w:eastAsia="メイリオ" w:hAnsi="メイリオ" w:cs="ＭＳ Ｐゴシック"/>
          <w:noProof/>
          <w:color w:val="333333"/>
          <w:kern w:val="0"/>
          <w:sz w:val="20"/>
          <w:szCs w:val="20"/>
        </w:rPr>
        <w:drawing>
          <wp:anchor distT="0" distB="0" distL="114300" distR="114300" simplePos="0" relativeHeight="251662336" behindDoc="0" locked="0" layoutInCell="1" allowOverlap="1" wp14:anchorId="6CB6FFF7" wp14:editId="43869E04">
            <wp:simplePos x="0" y="0"/>
            <wp:positionH relativeFrom="column">
              <wp:posOffset>3743325</wp:posOffset>
            </wp:positionH>
            <wp:positionV relativeFrom="paragraph">
              <wp:posOffset>63500</wp:posOffset>
            </wp:positionV>
            <wp:extent cx="2105025" cy="1398270"/>
            <wp:effectExtent l="0" t="0" r="9525" b="0"/>
            <wp:wrapNone/>
            <wp:docPr id="3" name="図 3" descr="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葉"/>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950" w:rsidRDefault="00DD1849" w:rsidP="001F550E">
      <w:pPr>
        <w:widowControl/>
        <w:shd w:val="clear" w:color="auto" w:fill="FFFFFF"/>
        <w:spacing w:line="360" w:lineRule="exact"/>
        <w:jc w:val="left"/>
        <w:rPr>
          <w:rFonts w:ascii="メイリオ" w:eastAsia="メイリオ" w:hAnsi="メイリオ" w:cs="ＭＳ Ｐゴシック"/>
          <w:color w:val="333333"/>
          <w:kern w:val="0"/>
          <w:sz w:val="20"/>
          <w:szCs w:val="20"/>
        </w:rPr>
      </w:pPr>
      <w:proofErr w:type="spellStart"/>
      <w:r w:rsidRPr="00DD1849">
        <w:rPr>
          <w:rFonts w:ascii="メイリオ" w:eastAsia="メイリオ" w:hAnsi="メイリオ" w:cs="ＭＳ Ｐゴシック" w:hint="eastAsia"/>
          <w:color w:val="333333"/>
          <w:kern w:val="0"/>
          <w:sz w:val="20"/>
          <w:szCs w:val="20"/>
        </w:rPr>
        <w:t>hiphop</w:t>
      </w:r>
      <w:proofErr w:type="spellEnd"/>
      <w:r w:rsidR="002A6950">
        <w:rPr>
          <w:rFonts w:ascii="メイリオ" w:eastAsia="メイリオ" w:hAnsi="メイリオ" w:cs="ＭＳ Ｐゴシック" w:hint="eastAsia"/>
          <w:color w:val="333333"/>
          <w:kern w:val="0"/>
          <w:sz w:val="20"/>
          <w:szCs w:val="20"/>
        </w:rPr>
        <w:t>ダンスの基礎を身につけていきます</w:t>
      </w:r>
    </w:p>
    <w:p w:rsidR="002A6950" w:rsidRDefault="002A6950" w:rsidP="001F550E">
      <w:pPr>
        <w:widowControl/>
        <w:shd w:val="clear" w:color="auto" w:fill="FFFFFF"/>
        <w:spacing w:line="360" w:lineRule="exact"/>
        <w:jc w:val="left"/>
        <w:rPr>
          <w:rFonts w:ascii="メイリオ" w:eastAsia="メイリオ" w:hAnsi="メイリオ" w:cs="ＭＳ Ｐゴシック"/>
          <w:color w:val="333333"/>
          <w:kern w:val="0"/>
          <w:sz w:val="20"/>
          <w:szCs w:val="20"/>
        </w:rPr>
      </w:pPr>
      <w:r>
        <w:rPr>
          <w:rFonts w:ascii="メイリオ" w:eastAsia="メイリオ" w:hAnsi="メイリオ" w:cs="ＭＳ Ｐゴシック" w:hint="eastAsia"/>
          <w:color w:val="333333"/>
          <w:kern w:val="0"/>
          <w:sz w:val="20"/>
          <w:szCs w:val="20"/>
        </w:rPr>
        <w:t>ダンスは背骨の柔軟性　柔軟な動きを可能にしてくれます</w:t>
      </w:r>
    </w:p>
    <w:p w:rsidR="001060D1" w:rsidRDefault="002A6950" w:rsidP="001F550E">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hint="eastAsia"/>
          <w:color w:val="333333"/>
          <w:kern w:val="0"/>
          <w:sz w:val="20"/>
          <w:szCs w:val="20"/>
        </w:rPr>
        <w:t>猫背や骨盤の歪みの改善にまた流行りのダンスの動きも</w:t>
      </w:r>
    </w:p>
    <w:p w:rsidR="002A6950" w:rsidRDefault="002A6950" w:rsidP="001F550E">
      <w:pPr>
        <w:widowControl/>
        <w:shd w:val="clear" w:color="auto" w:fill="FFFFFF"/>
        <w:spacing w:line="360" w:lineRule="exact"/>
        <w:jc w:val="left"/>
        <w:rPr>
          <w:rFonts w:ascii="メイリオ" w:eastAsia="メイリオ" w:hAnsi="メイリオ" w:cs="ＭＳ Ｐゴシック"/>
          <w:color w:val="333333"/>
          <w:kern w:val="0"/>
          <w:sz w:val="20"/>
          <w:szCs w:val="20"/>
        </w:rPr>
      </w:pPr>
      <w:r>
        <w:rPr>
          <w:rFonts w:ascii="メイリオ" w:eastAsia="メイリオ" w:hAnsi="メイリオ" w:cs="ＭＳ Ｐゴシック" w:hint="eastAsia"/>
          <w:color w:val="333333"/>
          <w:kern w:val="0"/>
          <w:sz w:val="20"/>
          <w:szCs w:val="20"/>
        </w:rPr>
        <w:t>ピックアップして楽しく取り組めるのでストレス解消にも！！</w:t>
      </w:r>
    </w:p>
    <w:p w:rsidR="002A6950" w:rsidRPr="002A6950" w:rsidRDefault="009B33A7" w:rsidP="00DD1849">
      <w:pPr>
        <w:widowControl/>
        <w:shd w:val="clear" w:color="auto" w:fill="FFFFFF"/>
        <w:spacing w:before="100" w:beforeAutospacing="1" w:after="100" w:afterAutospacing="1" w:line="240" w:lineRule="exact"/>
        <w:jc w:val="left"/>
        <w:rPr>
          <w:rFonts w:ascii="メイリオ" w:eastAsia="メイリオ" w:hAnsi="メイリオ" w:cs="ＭＳ Ｐゴシック"/>
          <w:color w:val="333333"/>
          <w:kern w:val="0"/>
          <w:sz w:val="20"/>
          <w:szCs w:val="20"/>
        </w:rPr>
      </w:pPr>
      <w:r>
        <w:rPr>
          <w:rFonts w:ascii="メイリオ" w:eastAsia="メイリオ" w:hAnsi="メイリオ" w:cs="ＭＳ Ｐゴシック"/>
          <w:noProof/>
          <w:color w:val="333333"/>
          <w:kern w:val="0"/>
          <w:sz w:val="20"/>
          <w:szCs w:val="20"/>
        </w:rPr>
        <w:drawing>
          <wp:anchor distT="0" distB="0" distL="114300" distR="114300" simplePos="0" relativeHeight="251665408" behindDoc="0" locked="0" layoutInCell="1" allowOverlap="1" wp14:anchorId="79C0B397" wp14:editId="70B6B072">
            <wp:simplePos x="0" y="0"/>
            <wp:positionH relativeFrom="column">
              <wp:posOffset>0</wp:posOffset>
            </wp:positionH>
            <wp:positionV relativeFrom="paragraph">
              <wp:posOffset>469900</wp:posOffset>
            </wp:positionV>
            <wp:extent cx="3095625" cy="381000"/>
            <wp:effectExtent l="0" t="0" r="9525" b="0"/>
            <wp:wrapNone/>
            <wp:docPr id="2" name="図 2" descr="フリースタイルボ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フリースタイルボール"/>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3A7" w:rsidRDefault="009B33A7" w:rsidP="00EB21B9">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Pr>
          <w:rFonts w:ascii="メイリオ" w:eastAsia="メイリオ" w:hAnsi="メイリオ"/>
          <w:noProof/>
          <w:color w:val="333333"/>
          <w:sz w:val="20"/>
          <w:szCs w:val="20"/>
        </w:rPr>
        <w:drawing>
          <wp:anchor distT="0" distB="0" distL="114300" distR="114300" simplePos="0" relativeHeight="251663360" behindDoc="0" locked="0" layoutInCell="1" allowOverlap="1" wp14:anchorId="19BCFBFD" wp14:editId="021BCD4A">
            <wp:simplePos x="0" y="0"/>
            <wp:positionH relativeFrom="column">
              <wp:posOffset>3743325</wp:posOffset>
            </wp:positionH>
            <wp:positionV relativeFrom="paragraph">
              <wp:posOffset>165100</wp:posOffset>
            </wp:positionV>
            <wp:extent cx="2105025" cy="1398905"/>
            <wp:effectExtent l="0" t="0" r="9525" b="0"/>
            <wp:wrapNone/>
            <wp:docPr id="8" name="図 8" descr="ボールト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ボールトレ"/>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3A7" w:rsidRDefault="009B33A7" w:rsidP="00EB21B9">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p>
    <w:p w:rsidR="001F550E" w:rsidRDefault="001F550E" w:rsidP="00EB21B9">
      <w:pPr>
        <w:widowControl/>
        <w:shd w:val="clear" w:color="auto" w:fill="FFFFFF"/>
        <w:spacing w:line="360" w:lineRule="exact"/>
        <w:jc w:val="left"/>
        <w:rPr>
          <w:rFonts w:ascii="メイリオ" w:eastAsia="メイリオ" w:hAnsi="メイリオ" w:cs="ＭＳ Ｐゴシック"/>
          <w:color w:val="333333"/>
          <w:kern w:val="0"/>
          <w:sz w:val="20"/>
          <w:szCs w:val="20"/>
        </w:rPr>
      </w:pPr>
      <w:r>
        <w:rPr>
          <w:rFonts w:ascii="メイリオ" w:eastAsia="メイリオ" w:hAnsi="メイリオ" w:cs="ＭＳ Ｐゴシック" w:hint="eastAsia"/>
          <w:color w:val="333333"/>
          <w:kern w:val="0"/>
          <w:sz w:val="20"/>
          <w:szCs w:val="20"/>
        </w:rPr>
        <w:t>フリースタイルフットボール</w:t>
      </w:r>
      <w:r w:rsidRPr="00DD1849">
        <w:rPr>
          <w:rFonts w:ascii="メイリオ" w:eastAsia="メイリオ" w:hAnsi="メイリオ" w:cs="ＭＳ Ｐゴシック" w:hint="eastAsia"/>
          <w:color w:val="333333"/>
          <w:kern w:val="0"/>
          <w:sz w:val="20"/>
          <w:szCs w:val="20"/>
        </w:rPr>
        <w:br w:type="textWrapping" w:clear="all"/>
        <w:t>ドッジボール</w:t>
      </w:r>
      <w:r w:rsidRPr="00DD1849">
        <w:rPr>
          <w:rFonts w:ascii="メイリオ" w:eastAsia="メイリオ" w:hAnsi="メイリオ" w:cs="ＭＳ Ｐゴシック" w:hint="eastAsia"/>
          <w:color w:val="333333"/>
          <w:kern w:val="0"/>
          <w:sz w:val="20"/>
          <w:szCs w:val="20"/>
        </w:rPr>
        <w:br w:type="textWrapping" w:clear="all"/>
      </w:r>
      <w:r>
        <w:rPr>
          <w:rFonts w:ascii="メイリオ" w:eastAsia="メイリオ" w:hAnsi="メイリオ" w:cs="ＭＳ Ｐゴシック" w:hint="eastAsia"/>
          <w:color w:val="333333"/>
          <w:kern w:val="0"/>
          <w:sz w:val="20"/>
          <w:szCs w:val="20"/>
        </w:rPr>
        <w:t>フリースタイルバスケをベースに</w:t>
      </w:r>
    </w:p>
    <w:p w:rsidR="001F550E" w:rsidRDefault="00EB21B9" w:rsidP="00EB21B9">
      <w:pPr>
        <w:widowControl/>
        <w:shd w:val="clear" w:color="auto" w:fill="FFFFFF"/>
        <w:spacing w:line="360" w:lineRule="exact"/>
        <w:jc w:val="left"/>
        <w:rPr>
          <w:rFonts w:ascii="メイリオ" w:eastAsia="メイリオ" w:hAnsi="メイリオ" w:cs="ＭＳ Ｐゴシック"/>
          <w:color w:val="333333"/>
          <w:kern w:val="0"/>
          <w:sz w:val="20"/>
          <w:szCs w:val="20"/>
        </w:rPr>
      </w:pPr>
      <w:r>
        <w:rPr>
          <w:rFonts w:ascii="メイリオ" w:eastAsia="メイリオ" w:hAnsi="メイリオ" w:cs="ＭＳ Ｐゴシック" w:hint="eastAsia"/>
          <w:color w:val="333333"/>
          <w:kern w:val="0"/>
          <w:sz w:val="20"/>
          <w:szCs w:val="20"/>
        </w:rPr>
        <w:t>投げる、とる　つく　蹴るなど</w:t>
      </w:r>
      <w:r w:rsidR="001F550E">
        <w:rPr>
          <w:rFonts w:ascii="メイリオ" w:eastAsia="メイリオ" w:hAnsi="メイリオ" w:cs="ＭＳ Ｐゴシック" w:hint="eastAsia"/>
          <w:color w:val="333333"/>
          <w:kern w:val="0"/>
          <w:sz w:val="20"/>
          <w:szCs w:val="20"/>
        </w:rPr>
        <w:t>左右均等に行っていきます</w:t>
      </w:r>
    </w:p>
    <w:p w:rsidR="001060D1" w:rsidRDefault="001F550E" w:rsidP="001060D1">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hint="eastAsia"/>
          <w:color w:val="333333"/>
          <w:kern w:val="0"/>
          <w:sz w:val="20"/>
          <w:szCs w:val="20"/>
        </w:rPr>
        <w:t>これにより、競技などによる体の歪みを</w:t>
      </w:r>
      <w:r w:rsidR="001060D1">
        <w:rPr>
          <w:rFonts w:ascii="メイリオ" w:eastAsia="メイリオ" w:hAnsi="メイリオ" w:cs="ＭＳ Ｐゴシック" w:hint="eastAsia"/>
          <w:color w:val="333333"/>
          <w:kern w:val="0"/>
          <w:sz w:val="20"/>
          <w:szCs w:val="20"/>
        </w:rPr>
        <w:t>未然に防ぎ</w:t>
      </w:r>
    </w:p>
    <w:p w:rsidR="001060D1" w:rsidRPr="001060D1" w:rsidRDefault="001F550E" w:rsidP="001060D1">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hint="eastAsia"/>
          <w:color w:val="333333"/>
          <w:kern w:val="0"/>
          <w:sz w:val="20"/>
          <w:szCs w:val="20"/>
        </w:rPr>
        <w:t>体の歪みを改善していきます</w:t>
      </w:r>
      <w:r w:rsidR="001060D1">
        <w:rPr>
          <w:rFonts w:ascii="メイリオ" w:eastAsia="メイリオ" w:hAnsi="メイリオ" w:cs="ＭＳ Ｐゴシック" w:hint="eastAsia"/>
          <w:color w:val="333333"/>
          <w:kern w:val="0"/>
          <w:sz w:val="20"/>
          <w:szCs w:val="20"/>
        </w:rPr>
        <w:t>。</w:t>
      </w:r>
      <w:r w:rsidR="00D17FF5">
        <w:rPr>
          <w:rFonts w:ascii="メイリオ" w:eastAsia="メイリオ" w:hAnsi="メイリオ" w:cs="ＭＳ Ｐゴシック" w:hint="eastAsia"/>
          <w:color w:val="333333"/>
          <w:kern w:val="0"/>
          <w:sz w:val="20"/>
          <w:szCs w:val="20"/>
        </w:rPr>
        <w:t>球技が楽しくなります</w:t>
      </w:r>
    </w:p>
    <w:p w:rsidR="009B33A7" w:rsidRDefault="009B33A7" w:rsidP="001060D1">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noProof/>
          <w:color w:val="333333"/>
          <w:kern w:val="0"/>
          <w:sz w:val="20"/>
          <w:szCs w:val="20"/>
        </w:rPr>
        <w:drawing>
          <wp:anchor distT="0" distB="0" distL="114300" distR="114300" simplePos="0" relativeHeight="251669504" behindDoc="0" locked="0" layoutInCell="1" allowOverlap="1" wp14:anchorId="2B4B6894" wp14:editId="06F7CF02">
            <wp:simplePos x="0" y="0"/>
            <wp:positionH relativeFrom="column">
              <wp:posOffset>3745865</wp:posOffset>
            </wp:positionH>
            <wp:positionV relativeFrom="paragraph">
              <wp:posOffset>135890</wp:posOffset>
            </wp:positionV>
            <wp:extent cx="1378585" cy="2066925"/>
            <wp:effectExtent l="0" t="0" r="0" b="9525"/>
            <wp:wrapNone/>
            <wp:docPr id="5" name="図 5" descr="縄跳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縄跳び"/>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858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3A7" w:rsidRDefault="009B33A7" w:rsidP="001060D1">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r>
        <w:rPr>
          <w:rFonts w:ascii="メイリオ" w:eastAsia="メイリオ" w:hAnsi="メイリオ" w:cs="ＭＳ Ｐゴシック"/>
          <w:noProof/>
          <w:color w:val="333333"/>
          <w:kern w:val="0"/>
          <w:sz w:val="20"/>
          <w:szCs w:val="20"/>
        </w:rPr>
        <w:drawing>
          <wp:anchor distT="0" distB="0" distL="114300" distR="114300" simplePos="0" relativeHeight="251670528" behindDoc="0" locked="0" layoutInCell="1" allowOverlap="1" wp14:anchorId="0D3AD20C" wp14:editId="2498D72D">
            <wp:simplePos x="0" y="0"/>
            <wp:positionH relativeFrom="column">
              <wp:posOffset>0</wp:posOffset>
            </wp:positionH>
            <wp:positionV relativeFrom="paragraph">
              <wp:posOffset>60325</wp:posOffset>
            </wp:positionV>
            <wp:extent cx="3095625" cy="381000"/>
            <wp:effectExtent l="0" t="0" r="9525" b="0"/>
            <wp:wrapNone/>
            <wp:docPr id="6" name="図 6" descr="ロープワ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ープワー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3A7" w:rsidRDefault="009B33A7" w:rsidP="001060D1">
      <w:pPr>
        <w:widowControl/>
        <w:shd w:val="clear" w:color="auto" w:fill="FFFFFF"/>
        <w:spacing w:line="360" w:lineRule="exact"/>
        <w:jc w:val="left"/>
        <w:rPr>
          <w:rFonts w:ascii="メイリオ" w:eastAsia="メイリオ" w:hAnsi="メイリオ" w:cs="ＭＳ Ｐゴシック" w:hint="eastAsia"/>
          <w:color w:val="333333"/>
          <w:kern w:val="0"/>
          <w:sz w:val="20"/>
          <w:szCs w:val="20"/>
        </w:rPr>
      </w:pPr>
    </w:p>
    <w:p w:rsidR="001060D1" w:rsidRDefault="001060D1" w:rsidP="001060D1">
      <w:pPr>
        <w:widowControl/>
        <w:shd w:val="clear" w:color="auto" w:fill="FFFFFF"/>
        <w:spacing w:line="360" w:lineRule="exact"/>
        <w:jc w:val="left"/>
        <w:rPr>
          <w:rFonts w:ascii="メイリオ" w:eastAsia="メイリオ" w:hAnsi="メイリオ" w:cs="ＭＳ Ｐゴシック"/>
          <w:color w:val="333333"/>
          <w:kern w:val="0"/>
          <w:sz w:val="20"/>
          <w:szCs w:val="20"/>
        </w:rPr>
      </w:pPr>
      <w:r w:rsidRPr="00DD1849">
        <w:rPr>
          <w:rFonts w:ascii="メイリオ" w:eastAsia="メイリオ" w:hAnsi="メイリオ" w:cs="ＭＳ Ｐゴシック" w:hint="eastAsia"/>
          <w:color w:val="333333"/>
          <w:kern w:val="0"/>
          <w:sz w:val="20"/>
          <w:szCs w:val="20"/>
        </w:rPr>
        <w:t>リズム感、脚力</w:t>
      </w:r>
      <w:r>
        <w:rPr>
          <w:rFonts w:ascii="メイリオ" w:eastAsia="メイリオ" w:hAnsi="メイリオ" w:cs="ＭＳ Ｐゴシック" w:hint="eastAsia"/>
          <w:color w:val="333333"/>
          <w:kern w:val="0"/>
          <w:sz w:val="20"/>
          <w:szCs w:val="20"/>
        </w:rPr>
        <w:t xml:space="preserve">　</w:t>
      </w:r>
      <w:r w:rsidRPr="00DD1849">
        <w:rPr>
          <w:rFonts w:ascii="メイリオ" w:eastAsia="メイリオ" w:hAnsi="メイリオ" w:cs="ＭＳ Ｐゴシック" w:hint="eastAsia"/>
          <w:color w:val="333333"/>
          <w:kern w:val="0"/>
          <w:sz w:val="20"/>
          <w:szCs w:val="20"/>
        </w:rPr>
        <w:t>全身の協調性</w:t>
      </w:r>
      <w:r>
        <w:rPr>
          <w:rFonts w:ascii="メイリオ" w:eastAsia="メイリオ" w:hAnsi="メイリオ" w:cs="ＭＳ Ｐゴシック" w:hint="eastAsia"/>
          <w:color w:val="333333"/>
          <w:kern w:val="0"/>
          <w:sz w:val="20"/>
          <w:szCs w:val="20"/>
        </w:rPr>
        <w:t xml:space="preserve">　</w:t>
      </w:r>
      <w:r w:rsidRPr="00DD1849">
        <w:rPr>
          <w:rFonts w:ascii="メイリオ" w:eastAsia="メイリオ" w:hAnsi="メイリオ" w:cs="ＭＳ Ｐゴシック" w:hint="eastAsia"/>
          <w:color w:val="333333"/>
          <w:kern w:val="0"/>
          <w:sz w:val="20"/>
          <w:szCs w:val="20"/>
        </w:rPr>
        <w:t>up</w:t>
      </w:r>
      <w:r>
        <w:rPr>
          <w:rFonts w:ascii="メイリオ" w:eastAsia="メイリオ" w:hAnsi="メイリオ" w:cs="ＭＳ Ｐゴシック" w:hint="eastAsia"/>
          <w:color w:val="333333"/>
          <w:kern w:val="0"/>
          <w:sz w:val="20"/>
          <w:szCs w:val="20"/>
        </w:rPr>
        <w:t xml:space="preserve">　</w:t>
      </w:r>
      <w:r w:rsidRPr="00DD1849">
        <w:rPr>
          <w:rFonts w:ascii="メイリオ" w:eastAsia="メイリオ" w:hAnsi="メイリオ" w:cs="ＭＳ Ｐゴシック" w:hint="eastAsia"/>
          <w:color w:val="333333"/>
          <w:kern w:val="0"/>
          <w:sz w:val="20"/>
          <w:szCs w:val="20"/>
        </w:rPr>
        <w:br w:type="textWrapping" w:clear="all"/>
        <w:t>有酸素運動によるダイエット</w:t>
      </w:r>
      <w:r w:rsidRPr="00DD1849">
        <w:rPr>
          <w:rFonts w:ascii="メイリオ" w:eastAsia="メイリオ" w:hAnsi="メイリオ" w:cs="ＭＳ Ｐゴシック" w:hint="eastAsia"/>
          <w:color w:val="333333"/>
          <w:kern w:val="0"/>
          <w:sz w:val="20"/>
          <w:szCs w:val="20"/>
        </w:rPr>
        <w:br w:type="textWrapping" w:clear="all"/>
        <w:t>骨粗鬆症予防</w:t>
      </w:r>
      <w:r>
        <w:rPr>
          <w:rFonts w:ascii="メイリオ" w:eastAsia="メイリオ" w:hAnsi="メイリオ" w:cs="ＭＳ Ｐゴシック" w:hint="eastAsia"/>
          <w:color w:val="333333"/>
          <w:kern w:val="0"/>
          <w:sz w:val="20"/>
          <w:szCs w:val="20"/>
        </w:rPr>
        <w:t xml:space="preserve">　基礎体力　</w:t>
      </w:r>
      <w:r w:rsidRPr="00DD1849">
        <w:rPr>
          <w:rFonts w:ascii="メイリオ" w:eastAsia="メイリオ" w:hAnsi="メイリオ" w:cs="ＭＳ Ｐゴシック" w:hint="eastAsia"/>
          <w:color w:val="333333"/>
          <w:kern w:val="0"/>
          <w:sz w:val="20"/>
          <w:szCs w:val="20"/>
        </w:rPr>
        <w:t>心肺機能の向上</w:t>
      </w:r>
      <w:r w:rsidRPr="00DD1849">
        <w:rPr>
          <w:rFonts w:ascii="メイリオ" w:eastAsia="メイリオ" w:hAnsi="メイリオ" w:cs="ＭＳ Ｐゴシック" w:hint="eastAsia"/>
          <w:color w:val="333333"/>
          <w:kern w:val="0"/>
          <w:sz w:val="20"/>
          <w:szCs w:val="20"/>
        </w:rPr>
        <w:br w:type="textWrapping" w:clear="all"/>
      </w:r>
      <w:r>
        <w:rPr>
          <w:rFonts w:ascii="メイリオ" w:eastAsia="メイリオ" w:hAnsi="メイリオ" w:cs="ＭＳ Ｐゴシック" w:hint="eastAsia"/>
          <w:color w:val="333333"/>
          <w:kern w:val="0"/>
          <w:sz w:val="20"/>
          <w:szCs w:val="20"/>
        </w:rPr>
        <w:t>護身術</w:t>
      </w:r>
      <w:r w:rsidRPr="00DD1849">
        <w:rPr>
          <w:rFonts w:ascii="メイリオ" w:eastAsia="メイリオ" w:hAnsi="メイリオ" w:cs="ＭＳ Ｐゴシック" w:hint="eastAsia"/>
          <w:color w:val="333333"/>
          <w:kern w:val="0"/>
          <w:sz w:val="20"/>
          <w:szCs w:val="20"/>
        </w:rPr>
        <w:t>の</w:t>
      </w:r>
      <w:r>
        <w:rPr>
          <w:rFonts w:ascii="メイリオ" w:eastAsia="メイリオ" w:hAnsi="メイリオ" w:cs="ＭＳ Ｐゴシック" w:hint="eastAsia"/>
          <w:color w:val="333333"/>
          <w:kern w:val="0"/>
          <w:sz w:val="20"/>
          <w:szCs w:val="20"/>
        </w:rPr>
        <w:t>フットワーク</w:t>
      </w:r>
    </w:p>
    <w:p w:rsidR="001060D1" w:rsidRPr="00DD1849" w:rsidRDefault="001060D1" w:rsidP="001060D1">
      <w:pPr>
        <w:widowControl/>
        <w:shd w:val="clear" w:color="auto" w:fill="FFFFFF"/>
        <w:spacing w:line="360" w:lineRule="exact"/>
        <w:jc w:val="left"/>
        <w:rPr>
          <w:rFonts w:ascii="メイリオ" w:eastAsia="メイリオ" w:hAnsi="メイリオ" w:cs="ＭＳ Ｐゴシック"/>
          <w:color w:val="333333"/>
          <w:kern w:val="0"/>
          <w:sz w:val="20"/>
          <w:szCs w:val="20"/>
        </w:rPr>
      </w:pPr>
      <w:r>
        <w:rPr>
          <w:rFonts w:ascii="メイリオ" w:eastAsia="メイリオ" w:hAnsi="メイリオ" w:cs="ＭＳ Ｐゴシック" w:hint="eastAsia"/>
          <w:color w:val="333333"/>
          <w:kern w:val="0"/>
          <w:sz w:val="20"/>
          <w:szCs w:val="20"/>
        </w:rPr>
        <w:t>を目的に行っています</w:t>
      </w:r>
      <w:r w:rsidRPr="00DD1849">
        <w:rPr>
          <w:rFonts w:ascii="メイリオ" w:eastAsia="メイリオ" w:hAnsi="メイリオ" w:cs="ＭＳ Ｐゴシック" w:hint="eastAsia"/>
          <w:color w:val="333333"/>
          <w:kern w:val="0"/>
          <w:sz w:val="20"/>
          <w:szCs w:val="20"/>
        </w:rPr>
        <w:br w:type="textWrapping" w:clear="all"/>
      </w:r>
    </w:p>
    <w:p w:rsidR="001060D1" w:rsidRPr="001060D1" w:rsidRDefault="001060D1" w:rsidP="00AD246C">
      <w:pPr>
        <w:widowControl/>
        <w:spacing w:after="100" w:afterAutospacing="1"/>
        <w:jc w:val="left"/>
        <w:rPr>
          <w:rFonts w:ascii="HG丸ｺﾞｼｯｸM-PRO" w:eastAsia="HG丸ｺﾞｼｯｸM-PRO" w:hAnsi="HG丸ｺﾞｼｯｸM-PRO" w:cs="ＭＳ Ｐゴシック"/>
          <w:kern w:val="0"/>
          <w:sz w:val="20"/>
          <w:szCs w:val="20"/>
        </w:rPr>
      </w:pPr>
    </w:p>
    <w:sectPr w:rsidR="001060D1" w:rsidRPr="001060D1" w:rsidSect="00EC19E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EE"/>
    <w:rsid w:val="00012915"/>
    <w:rsid w:val="00090066"/>
    <w:rsid w:val="001060D1"/>
    <w:rsid w:val="001F550E"/>
    <w:rsid w:val="002270D1"/>
    <w:rsid w:val="002A6950"/>
    <w:rsid w:val="0034722B"/>
    <w:rsid w:val="003B111B"/>
    <w:rsid w:val="007B529F"/>
    <w:rsid w:val="009B33A7"/>
    <w:rsid w:val="00AD246C"/>
    <w:rsid w:val="00C3245F"/>
    <w:rsid w:val="00D17FF5"/>
    <w:rsid w:val="00DD1849"/>
    <w:rsid w:val="00E948C8"/>
    <w:rsid w:val="00EB21B9"/>
    <w:rsid w:val="00EC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C19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C19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C19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C19E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C19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270D1"/>
    <w:rPr>
      <w:b/>
      <w:bCs/>
      <w:i w:val="0"/>
      <w:iCs w:val="0"/>
    </w:rPr>
  </w:style>
  <w:style w:type="paragraph" w:styleId="a4">
    <w:name w:val="Balloon Text"/>
    <w:basedOn w:val="a"/>
    <w:link w:val="a5"/>
    <w:uiPriority w:val="99"/>
    <w:semiHidden/>
    <w:unhideWhenUsed/>
    <w:rsid w:val="00227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70D1"/>
    <w:rPr>
      <w:rFonts w:asciiTheme="majorHAnsi" w:eastAsiaTheme="majorEastAsia" w:hAnsiTheme="majorHAnsi" w:cstheme="majorBidi"/>
      <w:sz w:val="18"/>
      <w:szCs w:val="18"/>
    </w:rPr>
  </w:style>
  <w:style w:type="paragraph" w:customStyle="1" w:styleId="idcom17">
    <w:name w:val="idcom1_7"/>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5">
    <w:name w:val="idcom1_5"/>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8">
    <w:name w:val="idcom1_8"/>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13">
    <w:name w:val="idcom1_13"/>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213">
    <w:name w:val="idcom2_13"/>
    <w:basedOn w:val="a"/>
    <w:rsid w:val="00DD1849"/>
    <w:pPr>
      <w:widowControl/>
      <w:spacing w:before="100" w:beforeAutospacing="1" w:after="100" w:afterAutospacing="1" w:line="360" w:lineRule="auto"/>
      <w:jc w:val="right"/>
    </w:pPr>
    <w:rPr>
      <w:rFonts w:ascii="ＭＳ Ｐゴシック" w:eastAsia="ＭＳ Ｐゴシック" w:hAnsi="ＭＳ Ｐゴシック" w:cs="ＭＳ Ｐゴシック"/>
      <w:color w:val="333333"/>
      <w:kern w:val="0"/>
      <w:sz w:val="20"/>
      <w:szCs w:val="20"/>
    </w:rPr>
  </w:style>
  <w:style w:type="paragraph" w:customStyle="1" w:styleId="idcom19">
    <w:name w:val="idcom1_9"/>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pb10">
    <w:name w:val="pb10"/>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15">
    <w:name w:val="idcom1_15"/>
    <w:basedOn w:val="a"/>
    <w:rsid w:val="001060D1"/>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14">
    <w:name w:val="idcom1_14"/>
    <w:basedOn w:val="a"/>
    <w:rsid w:val="001060D1"/>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C19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C19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C19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C19E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C19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270D1"/>
    <w:rPr>
      <w:b/>
      <w:bCs/>
      <w:i w:val="0"/>
      <w:iCs w:val="0"/>
    </w:rPr>
  </w:style>
  <w:style w:type="paragraph" w:styleId="a4">
    <w:name w:val="Balloon Text"/>
    <w:basedOn w:val="a"/>
    <w:link w:val="a5"/>
    <w:uiPriority w:val="99"/>
    <w:semiHidden/>
    <w:unhideWhenUsed/>
    <w:rsid w:val="00227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70D1"/>
    <w:rPr>
      <w:rFonts w:asciiTheme="majorHAnsi" w:eastAsiaTheme="majorEastAsia" w:hAnsiTheme="majorHAnsi" w:cstheme="majorBidi"/>
      <w:sz w:val="18"/>
      <w:szCs w:val="18"/>
    </w:rPr>
  </w:style>
  <w:style w:type="paragraph" w:customStyle="1" w:styleId="idcom17">
    <w:name w:val="idcom1_7"/>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5">
    <w:name w:val="idcom1_5"/>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8">
    <w:name w:val="idcom1_8"/>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13">
    <w:name w:val="idcom1_13"/>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213">
    <w:name w:val="idcom2_13"/>
    <w:basedOn w:val="a"/>
    <w:rsid w:val="00DD1849"/>
    <w:pPr>
      <w:widowControl/>
      <w:spacing w:before="100" w:beforeAutospacing="1" w:after="100" w:afterAutospacing="1" w:line="360" w:lineRule="auto"/>
      <w:jc w:val="right"/>
    </w:pPr>
    <w:rPr>
      <w:rFonts w:ascii="ＭＳ Ｐゴシック" w:eastAsia="ＭＳ Ｐゴシック" w:hAnsi="ＭＳ Ｐゴシック" w:cs="ＭＳ Ｐゴシック"/>
      <w:color w:val="333333"/>
      <w:kern w:val="0"/>
      <w:sz w:val="20"/>
      <w:szCs w:val="20"/>
    </w:rPr>
  </w:style>
  <w:style w:type="paragraph" w:customStyle="1" w:styleId="idcom19">
    <w:name w:val="idcom1_9"/>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pb10">
    <w:name w:val="pb10"/>
    <w:basedOn w:val="a"/>
    <w:rsid w:val="00DD1849"/>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15">
    <w:name w:val="idcom1_15"/>
    <w:basedOn w:val="a"/>
    <w:rsid w:val="001060D1"/>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 w:type="paragraph" w:customStyle="1" w:styleId="idcom114">
    <w:name w:val="idcom1_14"/>
    <w:basedOn w:val="a"/>
    <w:rsid w:val="001060D1"/>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2466">
      <w:bodyDiv w:val="1"/>
      <w:marLeft w:val="0"/>
      <w:marRight w:val="0"/>
      <w:marTop w:val="0"/>
      <w:marBottom w:val="0"/>
      <w:divBdr>
        <w:top w:val="none" w:sz="0" w:space="0" w:color="auto"/>
        <w:left w:val="none" w:sz="0" w:space="0" w:color="auto"/>
        <w:bottom w:val="none" w:sz="0" w:space="0" w:color="auto"/>
        <w:right w:val="none" w:sz="0" w:space="0" w:color="auto"/>
      </w:divBdr>
      <w:divsChild>
        <w:div w:id="1283803319">
          <w:marLeft w:val="0"/>
          <w:marRight w:val="450"/>
          <w:marTop w:val="0"/>
          <w:marBottom w:val="0"/>
          <w:divBdr>
            <w:top w:val="none" w:sz="0" w:space="0" w:color="auto"/>
            <w:left w:val="none" w:sz="0" w:space="0" w:color="auto"/>
            <w:bottom w:val="none" w:sz="0" w:space="0" w:color="auto"/>
            <w:right w:val="none" w:sz="0" w:space="0" w:color="auto"/>
          </w:divBdr>
          <w:divsChild>
            <w:div w:id="1127120211">
              <w:marLeft w:val="0"/>
              <w:marRight w:val="0"/>
              <w:marTop w:val="0"/>
              <w:marBottom w:val="0"/>
              <w:divBdr>
                <w:top w:val="none" w:sz="0" w:space="0" w:color="auto"/>
                <w:left w:val="none" w:sz="0" w:space="0" w:color="auto"/>
                <w:bottom w:val="none" w:sz="0" w:space="0" w:color="auto"/>
                <w:right w:val="none" w:sz="0" w:space="0" w:color="auto"/>
              </w:divBdr>
              <w:divsChild>
                <w:div w:id="217668309">
                  <w:marLeft w:val="0"/>
                  <w:marRight w:val="0"/>
                  <w:marTop w:val="0"/>
                  <w:marBottom w:val="300"/>
                  <w:divBdr>
                    <w:top w:val="none" w:sz="0" w:space="0" w:color="auto"/>
                    <w:left w:val="none" w:sz="0" w:space="0" w:color="auto"/>
                    <w:bottom w:val="none" w:sz="0" w:space="0" w:color="auto"/>
                    <w:right w:val="none" w:sz="0" w:space="0" w:color="auto"/>
                  </w:divBdr>
                  <w:divsChild>
                    <w:div w:id="1475221266">
                      <w:marLeft w:val="0"/>
                      <w:marRight w:val="195"/>
                      <w:marTop w:val="0"/>
                      <w:marBottom w:val="150"/>
                      <w:divBdr>
                        <w:top w:val="none" w:sz="0" w:space="0" w:color="auto"/>
                        <w:left w:val="none" w:sz="0" w:space="0" w:color="auto"/>
                        <w:bottom w:val="none" w:sz="0" w:space="0" w:color="auto"/>
                        <w:right w:val="none" w:sz="0" w:space="0" w:color="auto"/>
                      </w:divBdr>
                    </w:div>
                  </w:divsChild>
                </w:div>
              </w:divsChild>
            </w:div>
            <w:div w:id="13311992">
              <w:marLeft w:val="0"/>
              <w:marRight w:val="0"/>
              <w:marTop w:val="0"/>
              <w:marBottom w:val="0"/>
              <w:divBdr>
                <w:top w:val="none" w:sz="0" w:space="0" w:color="auto"/>
                <w:left w:val="none" w:sz="0" w:space="0" w:color="auto"/>
                <w:bottom w:val="none" w:sz="0" w:space="0" w:color="auto"/>
                <w:right w:val="none" w:sz="0" w:space="0" w:color="auto"/>
              </w:divBdr>
              <w:divsChild>
                <w:div w:id="77291834">
                  <w:marLeft w:val="0"/>
                  <w:marRight w:val="0"/>
                  <w:marTop w:val="0"/>
                  <w:marBottom w:val="300"/>
                  <w:divBdr>
                    <w:top w:val="none" w:sz="0" w:space="0" w:color="auto"/>
                    <w:left w:val="none" w:sz="0" w:space="0" w:color="auto"/>
                    <w:bottom w:val="none" w:sz="0" w:space="0" w:color="auto"/>
                    <w:right w:val="none" w:sz="0" w:space="0" w:color="auto"/>
                  </w:divBdr>
                  <w:divsChild>
                    <w:div w:id="84427671">
                      <w:marLeft w:val="0"/>
                      <w:marRight w:val="195"/>
                      <w:marTop w:val="0"/>
                      <w:marBottom w:val="150"/>
                      <w:divBdr>
                        <w:top w:val="none" w:sz="0" w:space="0" w:color="auto"/>
                        <w:left w:val="none" w:sz="0" w:space="0" w:color="auto"/>
                        <w:bottom w:val="none" w:sz="0" w:space="0" w:color="auto"/>
                        <w:right w:val="none" w:sz="0" w:space="0" w:color="auto"/>
                      </w:divBdr>
                    </w:div>
                  </w:divsChild>
                </w:div>
              </w:divsChild>
            </w:div>
            <w:div w:id="1167282314">
              <w:marLeft w:val="0"/>
              <w:marRight w:val="0"/>
              <w:marTop w:val="0"/>
              <w:marBottom w:val="0"/>
              <w:divBdr>
                <w:top w:val="none" w:sz="0" w:space="0" w:color="auto"/>
                <w:left w:val="none" w:sz="0" w:space="0" w:color="auto"/>
                <w:bottom w:val="none" w:sz="0" w:space="0" w:color="auto"/>
                <w:right w:val="none" w:sz="0" w:space="0" w:color="auto"/>
              </w:divBdr>
              <w:divsChild>
                <w:div w:id="416947300">
                  <w:marLeft w:val="0"/>
                  <w:marRight w:val="0"/>
                  <w:marTop w:val="0"/>
                  <w:marBottom w:val="300"/>
                  <w:divBdr>
                    <w:top w:val="none" w:sz="0" w:space="0" w:color="auto"/>
                    <w:left w:val="none" w:sz="0" w:space="0" w:color="auto"/>
                    <w:bottom w:val="none" w:sz="0" w:space="0" w:color="auto"/>
                    <w:right w:val="none" w:sz="0" w:space="0" w:color="auto"/>
                  </w:divBdr>
                  <w:divsChild>
                    <w:div w:id="1915584094">
                      <w:marLeft w:val="0"/>
                      <w:marRight w:val="19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5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76971851">
          <w:marLeft w:val="0"/>
          <w:marRight w:val="0"/>
          <w:marTop w:val="0"/>
          <w:marBottom w:val="0"/>
          <w:divBdr>
            <w:top w:val="none" w:sz="0" w:space="0" w:color="auto"/>
            <w:left w:val="none" w:sz="0" w:space="0" w:color="auto"/>
            <w:bottom w:val="none" w:sz="0" w:space="0" w:color="auto"/>
            <w:right w:val="none" w:sz="0" w:space="0" w:color="auto"/>
          </w:divBdr>
          <w:divsChild>
            <w:div w:id="1747338300">
              <w:marLeft w:val="0"/>
              <w:marRight w:val="0"/>
              <w:marTop w:val="0"/>
              <w:marBottom w:val="0"/>
              <w:divBdr>
                <w:top w:val="none" w:sz="0" w:space="0" w:color="auto"/>
                <w:left w:val="none" w:sz="0" w:space="0" w:color="auto"/>
                <w:bottom w:val="none" w:sz="0" w:space="0" w:color="auto"/>
                <w:right w:val="none" w:sz="0" w:space="0" w:color="auto"/>
              </w:divBdr>
              <w:divsChild>
                <w:div w:id="295069159">
                  <w:marLeft w:val="0"/>
                  <w:marRight w:val="0"/>
                  <w:marTop w:val="0"/>
                  <w:marBottom w:val="0"/>
                  <w:divBdr>
                    <w:top w:val="none" w:sz="0" w:space="0" w:color="auto"/>
                    <w:left w:val="none" w:sz="0" w:space="0" w:color="auto"/>
                    <w:bottom w:val="none" w:sz="0" w:space="0" w:color="auto"/>
                    <w:right w:val="none" w:sz="0" w:space="0" w:color="auto"/>
                  </w:divBdr>
                  <w:divsChild>
                    <w:div w:id="13913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026">
      <w:bodyDiv w:val="1"/>
      <w:marLeft w:val="0"/>
      <w:marRight w:val="0"/>
      <w:marTop w:val="0"/>
      <w:marBottom w:val="0"/>
      <w:divBdr>
        <w:top w:val="none" w:sz="0" w:space="0" w:color="auto"/>
        <w:left w:val="none" w:sz="0" w:space="0" w:color="auto"/>
        <w:bottom w:val="none" w:sz="0" w:space="0" w:color="auto"/>
        <w:right w:val="none" w:sz="0" w:space="0" w:color="auto"/>
      </w:divBdr>
      <w:divsChild>
        <w:div w:id="128013971">
          <w:marLeft w:val="0"/>
          <w:marRight w:val="450"/>
          <w:marTop w:val="0"/>
          <w:marBottom w:val="0"/>
          <w:divBdr>
            <w:top w:val="none" w:sz="0" w:space="0" w:color="auto"/>
            <w:left w:val="none" w:sz="0" w:space="0" w:color="auto"/>
            <w:bottom w:val="none" w:sz="0" w:space="0" w:color="auto"/>
            <w:right w:val="none" w:sz="0" w:space="0" w:color="auto"/>
          </w:divBdr>
          <w:divsChild>
            <w:div w:id="1579637326">
              <w:marLeft w:val="0"/>
              <w:marRight w:val="0"/>
              <w:marTop w:val="0"/>
              <w:marBottom w:val="0"/>
              <w:divBdr>
                <w:top w:val="none" w:sz="0" w:space="0" w:color="auto"/>
                <w:left w:val="none" w:sz="0" w:space="0" w:color="auto"/>
                <w:bottom w:val="none" w:sz="0" w:space="0" w:color="auto"/>
                <w:right w:val="none" w:sz="0" w:space="0" w:color="auto"/>
              </w:divBdr>
              <w:divsChild>
                <w:div w:id="829054825">
                  <w:marLeft w:val="0"/>
                  <w:marRight w:val="0"/>
                  <w:marTop w:val="0"/>
                  <w:marBottom w:val="300"/>
                  <w:divBdr>
                    <w:top w:val="none" w:sz="0" w:space="0" w:color="auto"/>
                    <w:left w:val="none" w:sz="0" w:space="0" w:color="auto"/>
                    <w:bottom w:val="none" w:sz="0" w:space="0" w:color="auto"/>
                    <w:right w:val="none" w:sz="0" w:space="0" w:color="auto"/>
                  </w:divBdr>
                  <w:divsChild>
                    <w:div w:id="733819288">
                      <w:marLeft w:val="0"/>
                      <w:marRight w:val="195"/>
                      <w:marTop w:val="0"/>
                      <w:marBottom w:val="150"/>
                      <w:divBdr>
                        <w:top w:val="none" w:sz="0" w:space="0" w:color="auto"/>
                        <w:left w:val="none" w:sz="0" w:space="0" w:color="auto"/>
                        <w:bottom w:val="none" w:sz="0" w:space="0" w:color="auto"/>
                        <w:right w:val="none" w:sz="0" w:space="0" w:color="auto"/>
                      </w:divBdr>
                    </w:div>
                  </w:divsChild>
                </w:div>
              </w:divsChild>
            </w:div>
            <w:div w:id="893539076">
              <w:marLeft w:val="0"/>
              <w:marRight w:val="0"/>
              <w:marTop w:val="0"/>
              <w:marBottom w:val="0"/>
              <w:divBdr>
                <w:top w:val="none" w:sz="0" w:space="0" w:color="auto"/>
                <w:left w:val="none" w:sz="0" w:space="0" w:color="auto"/>
                <w:bottom w:val="none" w:sz="0" w:space="0" w:color="auto"/>
                <w:right w:val="none" w:sz="0" w:space="0" w:color="auto"/>
              </w:divBdr>
              <w:divsChild>
                <w:div w:id="584731534">
                  <w:marLeft w:val="0"/>
                  <w:marRight w:val="0"/>
                  <w:marTop w:val="0"/>
                  <w:marBottom w:val="300"/>
                  <w:divBdr>
                    <w:top w:val="none" w:sz="0" w:space="0" w:color="auto"/>
                    <w:left w:val="none" w:sz="0" w:space="0" w:color="auto"/>
                    <w:bottom w:val="none" w:sz="0" w:space="0" w:color="auto"/>
                    <w:right w:val="none" w:sz="0" w:space="0" w:color="auto"/>
                  </w:divBdr>
                  <w:divsChild>
                    <w:div w:id="2104450576">
                      <w:marLeft w:val="0"/>
                      <w:marRight w:val="195"/>
                      <w:marTop w:val="0"/>
                      <w:marBottom w:val="150"/>
                      <w:divBdr>
                        <w:top w:val="none" w:sz="0" w:space="0" w:color="auto"/>
                        <w:left w:val="none" w:sz="0" w:space="0" w:color="auto"/>
                        <w:bottom w:val="none" w:sz="0" w:space="0" w:color="auto"/>
                        <w:right w:val="none" w:sz="0" w:space="0" w:color="auto"/>
                      </w:divBdr>
                    </w:div>
                  </w:divsChild>
                </w:div>
              </w:divsChild>
            </w:div>
            <w:div w:id="738554573">
              <w:marLeft w:val="0"/>
              <w:marRight w:val="0"/>
              <w:marTop w:val="0"/>
              <w:marBottom w:val="0"/>
              <w:divBdr>
                <w:top w:val="none" w:sz="0" w:space="0" w:color="auto"/>
                <w:left w:val="none" w:sz="0" w:space="0" w:color="auto"/>
                <w:bottom w:val="none" w:sz="0" w:space="0" w:color="auto"/>
                <w:right w:val="none" w:sz="0" w:space="0" w:color="auto"/>
              </w:divBdr>
              <w:divsChild>
                <w:div w:id="874584607">
                  <w:marLeft w:val="0"/>
                  <w:marRight w:val="0"/>
                  <w:marTop w:val="0"/>
                  <w:marBottom w:val="300"/>
                  <w:divBdr>
                    <w:top w:val="none" w:sz="0" w:space="0" w:color="auto"/>
                    <w:left w:val="none" w:sz="0" w:space="0" w:color="auto"/>
                    <w:bottom w:val="none" w:sz="0" w:space="0" w:color="auto"/>
                    <w:right w:val="none" w:sz="0" w:space="0" w:color="auto"/>
                  </w:divBdr>
                  <w:divsChild>
                    <w:div w:id="1589266462">
                      <w:marLeft w:val="0"/>
                      <w:marRight w:val="195"/>
                      <w:marTop w:val="0"/>
                      <w:marBottom w:val="150"/>
                      <w:divBdr>
                        <w:top w:val="none" w:sz="0" w:space="0" w:color="auto"/>
                        <w:left w:val="none" w:sz="0" w:space="0" w:color="auto"/>
                        <w:bottom w:val="none" w:sz="0" w:space="0" w:color="auto"/>
                        <w:right w:val="none" w:sz="0" w:space="0" w:color="auto"/>
                      </w:divBdr>
                    </w:div>
                  </w:divsChild>
                </w:div>
              </w:divsChild>
            </w:div>
            <w:div w:id="1611428768">
              <w:marLeft w:val="0"/>
              <w:marRight w:val="0"/>
              <w:marTop w:val="0"/>
              <w:marBottom w:val="0"/>
              <w:divBdr>
                <w:top w:val="none" w:sz="0" w:space="0" w:color="auto"/>
                <w:left w:val="none" w:sz="0" w:space="0" w:color="auto"/>
                <w:bottom w:val="none" w:sz="0" w:space="0" w:color="auto"/>
                <w:right w:val="none" w:sz="0" w:space="0" w:color="auto"/>
              </w:divBdr>
              <w:divsChild>
                <w:div w:id="1150974240">
                  <w:marLeft w:val="0"/>
                  <w:marRight w:val="0"/>
                  <w:marTop w:val="0"/>
                  <w:marBottom w:val="300"/>
                  <w:divBdr>
                    <w:top w:val="none" w:sz="0" w:space="0" w:color="auto"/>
                    <w:left w:val="none" w:sz="0" w:space="0" w:color="auto"/>
                    <w:bottom w:val="none" w:sz="0" w:space="0" w:color="auto"/>
                    <w:right w:val="none" w:sz="0" w:space="0" w:color="auto"/>
                  </w:divBdr>
                </w:div>
              </w:divsChild>
            </w:div>
            <w:div w:id="1043596335">
              <w:marLeft w:val="0"/>
              <w:marRight w:val="0"/>
              <w:marTop w:val="0"/>
              <w:marBottom w:val="0"/>
              <w:divBdr>
                <w:top w:val="none" w:sz="0" w:space="0" w:color="auto"/>
                <w:left w:val="none" w:sz="0" w:space="0" w:color="auto"/>
                <w:bottom w:val="none" w:sz="0" w:space="0" w:color="auto"/>
                <w:right w:val="none" w:sz="0" w:space="0" w:color="auto"/>
              </w:divBdr>
              <w:divsChild>
                <w:div w:id="661740465">
                  <w:marLeft w:val="0"/>
                  <w:marRight w:val="0"/>
                  <w:marTop w:val="0"/>
                  <w:marBottom w:val="300"/>
                  <w:divBdr>
                    <w:top w:val="none" w:sz="0" w:space="0" w:color="auto"/>
                    <w:left w:val="none" w:sz="0" w:space="0" w:color="auto"/>
                    <w:bottom w:val="none" w:sz="0" w:space="0" w:color="auto"/>
                    <w:right w:val="none" w:sz="0" w:space="0" w:color="auto"/>
                  </w:divBdr>
                  <w:divsChild>
                    <w:div w:id="1777947074">
                      <w:marLeft w:val="0"/>
                      <w:marRight w:val="19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51374970">
      <w:bodyDiv w:val="1"/>
      <w:marLeft w:val="0"/>
      <w:marRight w:val="0"/>
      <w:marTop w:val="0"/>
      <w:marBottom w:val="0"/>
      <w:divBdr>
        <w:top w:val="none" w:sz="0" w:space="0" w:color="auto"/>
        <w:left w:val="none" w:sz="0" w:space="0" w:color="auto"/>
        <w:bottom w:val="none" w:sz="0" w:space="0" w:color="auto"/>
        <w:right w:val="none" w:sz="0" w:space="0" w:color="auto"/>
      </w:divBdr>
      <w:divsChild>
        <w:div w:id="2114812847">
          <w:marLeft w:val="0"/>
          <w:marRight w:val="0"/>
          <w:marTop w:val="0"/>
          <w:marBottom w:val="0"/>
          <w:divBdr>
            <w:top w:val="none" w:sz="0" w:space="0" w:color="auto"/>
            <w:left w:val="none" w:sz="0" w:space="0" w:color="auto"/>
            <w:bottom w:val="none" w:sz="0" w:space="0" w:color="auto"/>
            <w:right w:val="none" w:sz="0" w:space="0" w:color="auto"/>
          </w:divBdr>
        </w:div>
        <w:div w:id="611209741">
          <w:marLeft w:val="0"/>
          <w:marRight w:val="0"/>
          <w:marTop w:val="0"/>
          <w:marBottom w:val="0"/>
          <w:divBdr>
            <w:top w:val="none" w:sz="0" w:space="0" w:color="auto"/>
            <w:left w:val="none" w:sz="0" w:space="0" w:color="auto"/>
            <w:bottom w:val="none" w:sz="0" w:space="0" w:color="auto"/>
            <w:right w:val="none" w:sz="0" w:space="0" w:color="auto"/>
          </w:divBdr>
        </w:div>
        <w:div w:id="1760905655">
          <w:marLeft w:val="0"/>
          <w:marRight w:val="0"/>
          <w:marTop w:val="0"/>
          <w:marBottom w:val="0"/>
          <w:divBdr>
            <w:top w:val="none" w:sz="0" w:space="0" w:color="auto"/>
            <w:left w:val="none" w:sz="0" w:space="0" w:color="auto"/>
            <w:bottom w:val="none" w:sz="0" w:space="0" w:color="auto"/>
            <w:right w:val="none" w:sz="0" w:space="0" w:color="auto"/>
          </w:divBdr>
        </w:div>
        <w:div w:id="493494971">
          <w:marLeft w:val="0"/>
          <w:marRight w:val="0"/>
          <w:marTop w:val="0"/>
          <w:marBottom w:val="0"/>
          <w:divBdr>
            <w:top w:val="none" w:sz="0" w:space="0" w:color="auto"/>
            <w:left w:val="none" w:sz="0" w:space="0" w:color="auto"/>
            <w:bottom w:val="none" w:sz="0" w:space="0" w:color="auto"/>
            <w:right w:val="none" w:sz="0" w:space="0" w:color="auto"/>
          </w:divBdr>
        </w:div>
        <w:div w:id="2043089865">
          <w:marLeft w:val="0"/>
          <w:marRight w:val="0"/>
          <w:marTop w:val="0"/>
          <w:marBottom w:val="0"/>
          <w:divBdr>
            <w:top w:val="none" w:sz="0" w:space="0" w:color="auto"/>
            <w:left w:val="none" w:sz="0" w:space="0" w:color="auto"/>
            <w:bottom w:val="none" w:sz="0" w:space="0" w:color="auto"/>
            <w:right w:val="none" w:sz="0" w:space="0" w:color="auto"/>
          </w:divBdr>
        </w:div>
        <w:div w:id="455687480">
          <w:marLeft w:val="0"/>
          <w:marRight w:val="0"/>
          <w:marTop w:val="0"/>
          <w:marBottom w:val="0"/>
          <w:divBdr>
            <w:top w:val="none" w:sz="0" w:space="0" w:color="auto"/>
            <w:left w:val="none" w:sz="0" w:space="0" w:color="auto"/>
            <w:bottom w:val="none" w:sz="0" w:space="0" w:color="auto"/>
            <w:right w:val="none" w:sz="0" w:space="0" w:color="auto"/>
          </w:divBdr>
        </w:div>
        <w:div w:id="492331324">
          <w:marLeft w:val="0"/>
          <w:marRight w:val="0"/>
          <w:marTop w:val="0"/>
          <w:marBottom w:val="0"/>
          <w:divBdr>
            <w:top w:val="none" w:sz="0" w:space="0" w:color="auto"/>
            <w:left w:val="none" w:sz="0" w:space="0" w:color="auto"/>
            <w:bottom w:val="none" w:sz="0" w:space="0" w:color="auto"/>
            <w:right w:val="none" w:sz="0" w:space="0" w:color="auto"/>
          </w:divBdr>
        </w:div>
        <w:div w:id="1671325883">
          <w:marLeft w:val="0"/>
          <w:marRight w:val="0"/>
          <w:marTop w:val="0"/>
          <w:marBottom w:val="0"/>
          <w:divBdr>
            <w:top w:val="none" w:sz="0" w:space="0" w:color="auto"/>
            <w:left w:val="none" w:sz="0" w:space="0" w:color="auto"/>
            <w:bottom w:val="none" w:sz="0" w:space="0" w:color="auto"/>
            <w:right w:val="none" w:sz="0" w:space="0" w:color="auto"/>
          </w:divBdr>
        </w:div>
        <w:div w:id="1678998855">
          <w:marLeft w:val="0"/>
          <w:marRight w:val="0"/>
          <w:marTop w:val="0"/>
          <w:marBottom w:val="0"/>
          <w:divBdr>
            <w:top w:val="none" w:sz="0" w:space="0" w:color="auto"/>
            <w:left w:val="none" w:sz="0" w:space="0" w:color="auto"/>
            <w:bottom w:val="none" w:sz="0" w:space="0" w:color="auto"/>
            <w:right w:val="none" w:sz="0" w:space="0" w:color="auto"/>
          </w:divBdr>
        </w:div>
        <w:div w:id="1176730144">
          <w:marLeft w:val="0"/>
          <w:marRight w:val="0"/>
          <w:marTop w:val="0"/>
          <w:marBottom w:val="0"/>
          <w:divBdr>
            <w:top w:val="none" w:sz="0" w:space="0" w:color="auto"/>
            <w:left w:val="none" w:sz="0" w:space="0" w:color="auto"/>
            <w:bottom w:val="none" w:sz="0" w:space="0" w:color="auto"/>
            <w:right w:val="none" w:sz="0" w:space="0" w:color="auto"/>
          </w:divBdr>
        </w:div>
        <w:div w:id="953251788">
          <w:marLeft w:val="0"/>
          <w:marRight w:val="0"/>
          <w:marTop w:val="0"/>
          <w:marBottom w:val="0"/>
          <w:divBdr>
            <w:top w:val="none" w:sz="0" w:space="0" w:color="auto"/>
            <w:left w:val="none" w:sz="0" w:space="0" w:color="auto"/>
            <w:bottom w:val="none" w:sz="0" w:space="0" w:color="auto"/>
            <w:right w:val="none" w:sz="0" w:space="0" w:color="auto"/>
          </w:divBdr>
        </w:div>
        <w:div w:id="1789662575">
          <w:marLeft w:val="0"/>
          <w:marRight w:val="0"/>
          <w:marTop w:val="0"/>
          <w:marBottom w:val="0"/>
          <w:divBdr>
            <w:top w:val="none" w:sz="0" w:space="0" w:color="auto"/>
            <w:left w:val="none" w:sz="0" w:space="0" w:color="auto"/>
            <w:bottom w:val="none" w:sz="0" w:space="0" w:color="auto"/>
            <w:right w:val="none" w:sz="0" w:space="0" w:color="auto"/>
          </w:divBdr>
        </w:div>
        <w:div w:id="1054309465">
          <w:marLeft w:val="0"/>
          <w:marRight w:val="0"/>
          <w:marTop w:val="0"/>
          <w:marBottom w:val="0"/>
          <w:divBdr>
            <w:top w:val="none" w:sz="0" w:space="0" w:color="auto"/>
            <w:left w:val="none" w:sz="0" w:space="0" w:color="auto"/>
            <w:bottom w:val="none" w:sz="0" w:space="0" w:color="auto"/>
            <w:right w:val="none" w:sz="0" w:space="0" w:color="auto"/>
          </w:divBdr>
        </w:div>
        <w:div w:id="190807194">
          <w:marLeft w:val="0"/>
          <w:marRight w:val="0"/>
          <w:marTop w:val="0"/>
          <w:marBottom w:val="0"/>
          <w:divBdr>
            <w:top w:val="none" w:sz="0" w:space="0" w:color="auto"/>
            <w:left w:val="none" w:sz="0" w:space="0" w:color="auto"/>
            <w:bottom w:val="none" w:sz="0" w:space="0" w:color="auto"/>
            <w:right w:val="none" w:sz="0" w:space="0" w:color="auto"/>
          </w:divBdr>
        </w:div>
        <w:div w:id="1142424333">
          <w:marLeft w:val="0"/>
          <w:marRight w:val="0"/>
          <w:marTop w:val="0"/>
          <w:marBottom w:val="0"/>
          <w:divBdr>
            <w:top w:val="none" w:sz="0" w:space="0" w:color="auto"/>
            <w:left w:val="none" w:sz="0" w:space="0" w:color="auto"/>
            <w:bottom w:val="none" w:sz="0" w:space="0" w:color="auto"/>
            <w:right w:val="none" w:sz="0" w:space="0" w:color="auto"/>
          </w:divBdr>
        </w:div>
        <w:div w:id="242028773">
          <w:marLeft w:val="0"/>
          <w:marRight w:val="0"/>
          <w:marTop w:val="0"/>
          <w:marBottom w:val="0"/>
          <w:divBdr>
            <w:top w:val="none" w:sz="0" w:space="0" w:color="auto"/>
            <w:left w:val="none" w:sz="0" w:space="0" w:color="auto"/>
            <w:bottom w:val="none" w:sz="0" w:space="0" w:color="auto"/>
            <w:right w:val="none" w:sz="0" w:space="0" w:color="auto"/>
          </w:divBdr>
        </w:div>
        <w:div w:id="493375257">
          <w:marLeft w:val="0"/>
          <w:marRight w:val="0"/>
          <w:marTop w:val="0"/>
          <w:marBottom w:val="0"/>
          <w:divBdr>
            <w:top w:val="none" w:sz="0" w:space="0" w:color="auto"/>
            <w:left w:val="none" w:sz="0" w:space="0" w:color="auto"/>
            <w:bottom w:val="none" w:sz="0" w:space="0" w:color="auto"/>
            <w:right w:val="none" w:sz="0" w:space="0" w:color="auto"/>
          </w:divBdr>
        </w:div>
        <w:div w:id="3556832">
          <w:marLeft w:val="0"/>
          <w:marRight w:val="0"/>
          <w:marTop w:val="0"/>
          <w:marBottom w:val="0"/>
          <w:divBdr>
            <w:top w:val="none" w:sz="0" w:space="0" w:color="auto"/>
            <w:left w:val="none" w:sz="0" w:space="0" w:color="auto"/>
            <w:bottom w:val="none" w:sz="0" w:space="0" w:color="auto"/>
            <w:right w:val="none" w:sz="0" w:space="0" w:color="auto"/>
          </w:divBdr>
        </w:div>
        <w:div w:id="1089233772">
          <w:marLeft w:val="0"/>
          <w:marRight w:val="0"/>
          <w:marTop w:val="0"/>
          <w:marBottom w:val="0"/>
          <w:divBdr>
            <w:top w:val="none" w:sz="0" w:space="0" w:color="auto"/>
            <w:left w:val="none" w:sz="0" w:space="0" w:color="auto"/>
            <w:bottom w:val="none" w:sz="0" w:space="0" w:color="auto"/>
            <w:right w:val="none" w:sz="0" w:space="0" w:color="auto"/>
          </w:divBdr>
        </w:div>
        <w:div w:id="1407410153">
          <w:marLeft w:val="0"/>
          <w:marRight w:val="0"/>
          <w:marTop w:val="0"/>
          <w:marBottom w:val="0"/>
          <w:divBdr>
            <w:top w:val="none" w:sz="0" w:space="0" w:color="auto"/>
            <w:left w:val="none" w:sz="0" w:space="0" w:color="auto"/>
            <w:bottom w:val="none" w:sz="0" w:space="0" w:color="auto"/>
            <w:right w:val="none" w:sz="0" w:space="0" w:color="auto"/>
          </w:divBdr>
        </w:div>
        <w:div w:id="487330314">
          <w:marLeft w:val="0"/>
          <w:marRight w:val="0"/>
          <w:marTop w:val="0"/>
          <w:marBottom w:val="0"/>
          <w:divBdr>
            <w:top w:val="none" w:sz="0" w:space="0" w:color="auto"/>
            <w:left w:val="none" w:sz="0" w:space="0" w:color="auto"/>
            <w:bottom w:val="none" w:sz="0" w:space="0" w:color="auto"/>
            <w:right w:val="none" w:sz="0" w:space="0" w:color="auto"/>
          </w:divBdr>
        </w:div>
        <w:div w:id="39940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dc:creator>
  <cp:lastModifiedBy>satoshi</cp:lastModifiedBy>
  <cp:revision>4</cp:revision>
  <dcterms:created xsi:type="dcterms:W3CDTF">2018-09-18T00:22:00Z</dcterms:created>
  <dcterms:modified xsi:type="dcterms:W3CDTF">2018-09-18T04:24:00Z</dcterms:modified>
</cp:coreProperties>
</file>